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EC18FF">
        <w:rPr>
          <w:b/>
          <w:sz w:val="28"/>
          <w:szCs w:val="28"/>
        </w:rPr>
        <w:t>ЫХ</w:t>
      </w:r>
      <w:r w:rsidRPr="008E7A82">
        <w:rPr>
          <w:b/>
          <w:sz w:val="28"/>
          <w:szCs w:val="28"/>
        </w:rPr>
        <w:t xml:space="preserve"> ДОЛЖНОСТ</w:t>
      </w:r>
      <w:r w:rsidR="00EC18FF">
        <w:rPr>
          <w:b/>
          <w:sz w:val="28"/>
          <w:szCs w:val="28"/>
        </w:rPr>
        <w:t>ЕЙ</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592114" w:rsidRDefault="00D0367A" w:rsidP="007F66FB">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575202">
        <w:rPr>
          <w:bCs/>
          <w:sz w:val="28"/>
          <w:szCs w:val="28"/>
        </w:rPr>
        <w:t>ых</w:t>
      </w:r>
      <w:r w:rsidR="0041451B">
        <w:rPr>
          <w:bCs/>
          <w:sz w:val="28"/>
          <w:szCs w:val="28"/>
        </w:rPr>
        <w:t xml:space="preserve"> должност</w:t>
      </w:r>
      <w:r w:rsidR="00575202">
        <w:rPr>
          <w:bCs/>
          <w:sz w:val="28"/>
          <w:szCs w:val="28"/>
        </w:rPr>
        <w:t>ей</w:t>
      </w:r>
      <w:r w:rsidR="0041451B">
        <w:rPr>
          <w:bCs/>
          <w:sz w:val="28"/>
          <w:szCs w:val="28"/>
        </w:rPr>
        <w:t xml:space="preserve"> федеральной государственной гражданской службы Российской Федерации (далее – конкурс)</w:t>
      </w:r>
      <w:r w:rsidR="007F66FB">
        <w:rPr>
          <w:bCs/>
          <w:sz w:val="28"/>
          <w:szCs w:val="28"/>
        </w:rPr>
        <w:t xml:space="preserve"> </w:t>
      </w:r>
    </w:p>
    <w:p w:rsidR="00575202" w:rsidRDefault="00592114" w:rsidP="007F66FB">
      <w:pPr>
        <w:ind w:firstLine="709"/>
        <w:jc w:val="both"/>
        <w:rPr>
          <w:bCs/>
          <w:sz w:val="28"/>
          <w:szCs w:val="28"/>
        </w:rPr>
      </w:pPr>
      <w:r>
        <w:rPr>
          <w:bCs/>
          <w:sz w:val="28"/>
          <w:szCs w:val="28"/>
        </w:rPr>
        <w:t xml:space="preserve">- </w:t>
      </w:r>
      <w:r w:rsidR="007F66FB">
        <w:rPr>
          <w:bCs/>
          <w:sz w:val="28"/>
          <w:szCs w:val="28"/>
        </w:rPr>
        <w:t>главный</w:t>
      </w:r>
      <w:r w:rsidR="00575202">
        <w:rPr>
          <w:bCs/>
          <w:sz w:val="28"/>
          <w:szCs w:val="28"/>
        </w:rPr>
        <w:t xml:space="preserve"> контролер-ревизор контрольно-ревизионного отдела в социально-экономической сфере</w:t>
      </w:r>
      <w:r>
        <w:rPr>
          <w:bCs/>
          <w:sz w:val="28"/>
          <w:szCs w:val="28"/>
        </w:rPr>
        <w:t>;</w:t>
      </w:r>
    </w:p>
    <w:p w:rsidR="00FC1FC4" w:rsidRDefault="00FC1FC4" w:rsidP="00FC1FC4">
      <w:pPr>
        <w:ind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592114" w:rsidRDefault="00592114" w:rsidP="007F66FB">
      <w:pPr>
        <w:ind w:firstLine="709"/>
        <w:jc w:val="both"/>
        <w:rPr>
          <w:bCs/>
          <w:sz w:val="28"/>
          <w:szCs w:val="28"/>
        </w:rPr>
      </w:pPr>
      <w:r>
        <w:rPr>
          <w:bCs/>
          <w:sz w:val="28"/>
          <w:szCs w:val="28"/>
        </w:rPr>
        <w:t>- старший казначей отдела расходов;</w:t>
      </w:r>
    </w:p>
    <w:p w:rsidR="00592114" w:rsidRDefault="00592114" w:rsidP="007F66FB">
      <w:pPr>
        <w:ind w:firstLine="709"/>
        <w:jc w:val="both"/>
        <w:rPr>
          <w:bCs/>
          <w:sz w:val="28"/>
          <w:szCs w:val="28"/>
        </w:rPr>
      </w:pPr>
      <w:r>
        <w:rPr>
          <w:bCs/>
          <w:sz w:val="28"/>
          <w:szCs w:val="28"/>
        </w:rPr>
        <w:t>- казначей отдела расходов;</w:t>
      </w:r>
    </w:p>
    <w:p w:rsidR="00592114" w:rsidRDefault="00592114" w:rsidP="007F66FB">
      <w:pPr>
        <w:ind w:firstLine="709"/>
        <w:jc w:val="both"/>
        <w:rPr>
          <w:bCs/>
          <w:sz w:val="28"/>
          <w:szCs w:val="28"/>
        </w:rPr>
      </w:pPr>
      <w:r>
        <w:rPr>
          <w:bCs/>
          <w:sz w:val="28"/>
          <w:szCs w:val="28"/>
        </w:rPr>
        <w:t>- специалист-эксперт организационно-аналитического отдела;</w:t>
      </w:r>
    </w:p>
    <w:p w:rsidR="00592114" w:rsidRDefault="00592114" w:rsidP="007F66FB">
      <w:pPr>
        <w:ind w:firstLine="709"/>
        <w:jc w:val="both"/>
        <w:rPr>
          <w:bCs/>
          <w:sz w:val="28"/>
          <w:szCs w:val="28"/>
        </w:rPr>
      </w:pPr>
      <w:r>
        <w:rPr>
          <w:bCs/>
          <w:sz w:val="28"/>
          <w:szCs w:val="28"/>
        </w:rPr>
        <w:t>- старш</w:t>
      </w:r>
      <w:r w:rsidR="00D55B37">
        <w:rPr>
          <w:bCs/>
          <w:sz w:val="28"/>
          <w:szCs w:val="28"/>
        </w:rPr>
        <w:t>ий специалист</w:t>
      </w:r>
      <w:r>
        <w:rPr>
          <w:bCs/>
          <w:sz w:val="28"/>
          <w:szCs w:val="28"/>
        </w:rPr>
        <w:t xml:space="preserve"> 3 разряда отдела расходов.</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EC18FF" w:rsidRDefault="00EC18FF" w:rsidP="00EC18FF">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вакантных</w:t>
      </w:r>
      <w:r>
        <w:rPr>
          <w:bCs/>
          <w:sz w:val="28"/>
          <w:szCs w:val="28"/>
        </w:rPr>
        <w:t xml:space="preserve"> должностей:</w:t>
      </w:r>
    </w:p>
    <w:p w:rsidR="00592114" w:rsidRDefault="00592114" w:rsidP="00592114">
      <w:pPr>
        <w:ind w:firstLine="709"/>
        <w:jc w:val="both"/>
        <w:rPr>
          <w:bCs/>
          <w:sz w:val="28"/>
          <w:szCs w:val="28"/>
        </w:rPr>
      </w:pPr>
      <w:r>
        <w:rPr>
          <w:bCs/>
          <w:sz w:val="28"/>
          <w:szCs w:val="28"/>
        </w:rPr>
        <w:t>- главный контролер-ревизор контрольно-ревизионного отдела в социально-экономической сфере;</w:t>
      </w:r>
    </w:p>
    <w:p w:rsidR="00FC1FC4" w:rsidRDefault="00FC1FC4" w:rsidP="00FC1FC4">
      <w:pPr>
        <w:ind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592114" w:rsidRDefault="00592114" w:rsidP="00592114">
      <w:pPr>
        <w:ind w:firstLine="709"/>
        <w:jc w:val="both"/>
        <w:rPr>
          <w:bCs/>
          <w:sz w:val="28"/>
          <w:szCs w:val="28"/>
        </w:rPr>
      </w:pPr>
      <w:r>
        <w:rPr>
          <w:bCs/>
          <w:sz w:val="28"/>
          <w:szCs w:val="28"/>
        </w:rPr>
        <w:t>- старший казначей отдела расходов;</w:t>
      </w:r>
    </w:p>
    <w:p w:rsidR="00592114" w:rsidRDefault="00592114" w:rsidP="00592114">
      <w:pPr>
        <w:ind w:firstLine="709"/>
        <w:jc w:val="both"/>
        <w:rPr>
          <w:bCs/>
          <w:sz w:val="28"/>
          <w:szCs w:val="28"/>
        </w:rPr>
      </w:pPr>
      <w:r>
        <w:rPr>
          <w:bCs/>
          <w:sz w:val="28"/>
          <w:szCs w:val="28"/>
        </w:rPr>
        <w:t>- казначей отдела расходов;</w:t>
      </w:r>
    </w:p>
    <w:p w:rsidR="00592114" w:rsidRDefault="00592114" w:rsidP="00592114">
      <w:pPr>
        <w:ind w:firstLine="709"/>
        <w:jc w:val="both"/>
        <w:rPr>
          <w:bCs/>
          <w:sz w:val="28"/>
          <w:szCs w:val="28"/>
        </w:rPr>
      </w:pPr>
      <w:r>
        <w:rPr>
          <w:bCs/>
          <w:sz w:val="28"/>
          <w:szCs w:val="28"/>
        </w:rPr>
        <w:t>- специалист-эксперт организационно-аналитического отдела;</w:t>
      </w:r>
    </w:p>
    <w:p w:rsidR="00EC18FF" w:rsidRPr="00F30281" w:rsidRDefault="00EC18FF" w:rsidP="00EC18FF">
      <w:pPr>
        <w:ind w:firstLine="709"/>
        <w:jc w:val="both"/>
        <w:rPr>
          <w:bCs/>
          <w:sz w:val="28"/>
          <w:szCs w:val="28"/>
        </w:rPr>
      </w:pPr>
      <w:r w:rsidRPr="00F30281">
        <w:rPr>
          <w:bCs/>
          <w:sz w:val="28"/>
          <w:szCs w:val="28"/>
        </w:rPr>
        <w:t>1. Высшее образование.</w:t>
      </w:r>
    </w:p>
    <w:p w:rsidR="00EC18FF" w:rsidRPr="00F30281" w:rsidRDefault="00EC18FF" w:rsidP="00EC18FF">
      <w:pPr>
        <w:ind w:firstLine="709"/>
        <w:jc w:val="both"/>
        <w:rPr>
          <w:bCs/>
          <w:sz w:val="28"/>
          <w:szCs w:val="28"/>
        </w:rPr>
      </w:pPr>
      <w:r w:rsidRPr="00F30281">
        <w:rPr>
          <w:bCs/>
          <w:sz w:val="28"/>
          <w:szCs w:val="28"/>
        </w:rPr>
        <w:t>2. Без предъявления требования к стажу.</w:t>
      </w:r>
    </w:p>
    <w:p w:rsidR="00EC18FF" w:rsidRPr="00F30281" w:rsidRDefault="00EC18FF" w:rsidP="00EC18FF">
      <w:pPr>
        <w:ind w:firstLine="709"/>
        <w:jc w:val="both"/>
        <w:rPr>
          <w:bCs/>
          <w:sz w:val="28"/>
          <w:szCs w:val="28"/>
        </w:rPr>
      </w:pPr>
      <w:r w:rsidRPr="00F30281">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должностными регламентами.</w:t>
      </w:r>
    </w:p>
    <w:p w:rsidR="00EC54ED" w:rsidRDefault="00EC18FF" w:rsidP="00EC54ED">
      <w:pPr>
        <w:widowControl w:val="0"/>
        <w:adjustRightInd w:val="0"/>
        <w:ind w:firstLine="709"/>
        <w:jc w:val="both"/>
        <w:rPr>
          <w:bCs/>
          <w:sz w:val="28"/>
          <w:szCs w:val="28"/>
        </w:rPr>
      </w:pPr>
      <w:r w:rsidRPr="00F30281">
        <w:rPr>
          <w:bCs/>
          <w:sz w:val="28"/>
          <w:szCs w:val="28"/>
        </w:rPr>
        <w:t xml:space="preserve">3.1. Должностной регламент </w:t>
      </w:r>
      <w:r w:rsidR="00EC54ED">
        <w:rPr>
          <w:bCs/>
          <w:sz w:val="28"/>
          <w:szCs w:val="28"/>
        </w:rPr>
        <w:t>главного контролера-ревизора контрольно-ревизионного отдела в социально-экономической сфере;</w:t>
      </w:r>
    </w:p>
    <w:p w:rsidR="00A40576" w:rsidRDefault="00A40576" w:rsidP="00A40576">
      <w:pPr>
        <w:widowControl w:val="0"/>
        <w:adjustRightInd w:val="0"/>
        <w:ind w:firstLine="709"/>
        <w:jc w:val="both"/>
        <w:rPr>
          <w:bCs/>
          <w:sz w:val="28"/>
          <w:szCs w:val="28"/>
        </w:rPr>
      </w:pPr>
      <w:r>
        <w:rPr>
          <w:bCs/>
          <w:sz w:val="28"/>
          <w:szCs w:val="28"/>
        </w:rPr>
        <w:lastRenderedPageBreak/>
        <w:t>3.2.</w:t>
      </w:r>
      <w:r w:rsidRPr="00A40576">
        <w:rPr>
          <w:bCs/>
          <w:sz w:val="28"/>
          <w:szCs w:val="28"/>
        </w:rPr>
        <w:t xml:space="preserve"> </w:t>
      </w:r>
      <w:r w:rsidRPr="00F30281">
        <w:rPr>
          <w:bCs/>
          <w:sz w:val="28"/>
          <w:szCs w:val="28"/>
        </w:rPr>
        <w:t xml:space="preserve">Должностной регламент </w:t>
      </w:r>
      <w:r>
        <w:rPr>
          <w:bCs/>
          <w:sz w:val="28"/>
          <w:szCs w:val="28"/>
        </w:rPr>
        <w:t>старшего контролера-ревизора контрольно-ревизионного отдела в социально-экономической сфере;</w:t>
      </w:r>
    </w:p>
    <w:p w:rsidR="00EC54ED" w:rsidRDefault="00EC54ED" w:rsidP="00EC54ED">
      <w:pPr>
        <w:widowControl w:val="0"/>
        <w:adjustRightInd w:val="0"/>
        <w:ind w:firstLine="709"/>
        <w:jc w:val="both"/>
        <w:rPr>
          <w:bCs/>
          <w:sz w:val="28"/>
          <w:szCs w:val="28"/>
        </w:rPr>
      </w:pPr>
      <w:r>
        <w:rPr>
          <w:bCs/>
          <w:sz w:val="28"/>
          <w:szCs w:val="28"/>
        </w:rPr>
        <w:t>3.</w:t>
      </w:r>
      <w:r w:rsidR="00A40576">
        <w:rPr>
          <w:bCs/>
          <w:sz w:val="28"/>
          <w:szCs w:val="28"/>
        </w:rPr>
        <w:t>3</w:t>
      </w:r>
      <w:r>
        <w:rPr>
          <w:bCs/>
          <w:sz w:val="28"/>
          <w:szCs w:val="28"/>
        </w:rPr>
        <w:t xml:space="preserve">. </w:t>
      </w:r>
      <w:r w:rsidRPr="00F30281">
        <w:rPr>
          <w:bCs/>
          <w:sz w:val="28"/>
          <w:szCs w:val="28"/>
        </w:rPr>
        <w:t>Должностной регламент</w:t>
      </w:r>
      <w:r>
        <w:rPr>
          <w:bCs/>
          <w:sz w:val="28"/>
          <w:szCs w:val="28"/>
        </w:rPr>
        <w:t xml:space="preserve"> старшего казначея отдела расходов;</w:t>
      </w:r>
    </w:p>
    <w:p w:rsidR="00EC54ED" w:rsidRDefault="00EC54ED" w:rsidP="00EC54ED">
      <w:pPr>
        <w:widowControl w:val="0"/>
        <w:adjustRightInd w:val="0"/>
        <w:ind w:firstLine="709"/>
        <w:jc w:val="both"/>
        <w:rPr>
          <w:bCs/>
          <w:sz w:val="28"/>
          <w:szCs w:val="28"/>
        </w:rPr>
      </w:pPr>
      <w:r>
        <w:rPr>
          <w:bCs/>
          <w:sz w:val="28"/>
          <w:szCs w:val="28"/>
        </w:rPr>
        <w:t>3.</w:t>
      </w:r>
      <w:r w:rsidR="00A40576">
        <w:rPr>
          <w:bCs/>
          <w:sz w:val="28"/>
          <w:szCs w:val="28"/>
        </w:rPr>
        <w:t>4</w:t>
      </w:r>
      <w:r>
        <w:rPr>
          <w:bCs/>
          <w:sz w:val="28"/>
          <w:szCs w:val="28"/>
        </w:rPr>
        <w:t xml:space="preserve">. </w:t>
      </w:r>
      <w:r w:rsidRPr="00F30281">
        <w:rPr>
          <w:bCs/>
          <w:sz w:val="28"/>
          <w:szCs w:val="28"/>
        </w:rPr>
        <w:t>Должностной регламент</w:t>
      </w:r>
      <w:r>
        <w:rPr>
          <w:bCs/>
          <w:sz w:val="28"/>
          <w:szCs w:val="28"/>
        </w:rPr>
        <w:t xml:space="preserve"> казначея отдела расходов;</w:t>
      </w:r>
    </w:p>
    <w:p w:rsidR="00EC54ED" w:rsidRDefault="00EC54ED" w:rsidP="00EC54ED">
      <w:pPr>
        <w:widowControl w:val="0"/>
        <w:adjustRightInd w:val="0"/>
        <w:ind w:firstLine="709"/>
        <w:jc w:val="both"/>
        <w:rPr>
          <w:bCs/>
          <w:sz w:val="28"/>
          <w:szCs w:val="28"/>
        </w:rPr>
      </w:pPr>
      <w:r>
        <w:rPr>
          <w:bCs/>
          <w:sz w:val="28"/>
          <w:szCs w:val="28"/>
        </w:rPr>
        <w:t>3.</w:t>
      </w:r>
      <w:r w:rsidR="00A40576">
        <w:rPr>
          <w:bCs/>
          <w:sz w:val="28"/>
          <w:szCs w:val="28"/>
        </w:rPr>
        <w:t>5</w:t>
      </w:r>
      <w:r>
        <w:rPr>
          <w:bCs/>
          <w:sz w:val="28"/>
          <w:szCs w:val="28"/>
        </w:rPr>
        <w:t xml:space="preserve">. </w:t>
      </w:r>
      <w:r w:rsidRPr="00F30281">
        <w:rPr>
          <w:bCs/>
          <w:sz w:val="28"/>
          <w:szCs w:val="28"/>
        </w:rPr>
        <w:t>Должностной регламент</w:t>
      </w:r>
      <w:r>
        <w:rPr>
          <w:bCs/>
          <w:sz w:val="28"/>
          <w:szCs w:val="28"/>
        </w:rPr>
        <w:t xml:space="preserve"> специалиста-эксперта организационно-аналитического отдела</w:t>
      </w:r>
      <w:r w:rsidR="00D261A8">
        <w:rPr>
          <w:bCs/>
          <w:sz w:val="28"/>
          <w:szCs w:val="28"/>
        </w:rPr>
        <w:t>.</w:t>
      </w:r>
    </w:p>
    <w:p w:rsidR="00D261A8" w:rsidRDefault="00056A7F" w:rsidP="00056A7F">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вакантной</w:t>
      </w:r>
      <w:r>
        <w:rPr>
          <w:bCs/>
          <w:sz w:val="28"/>
          <w:szCs w:val="28"/>
        </w:rPr>
        <w:t xml:space="preserve"> должности </w:t>
      </w:r>
    </w:p>
    <w:p w:rsidR="00056A7F" w:rsidRDefault="00056A7F" w:rsidP="00056A7F">
      <w:pPr>
        <w:pStyle w:val="af"/>
        <w:widowControl w:val="0"/>
        <w:autoSpaceDE w:val="0"/>
        <w:autoSpaceDN w:val="0"/>
        <w:adjustRightInd w:val="0"/>
        <w:ind w:left="0" w:firstLine="709"/>
        <w:jc w:val="both"/>
        <w:rPr>
          <w:bCs/>
          <w:sz w:val="28"/>
          <w:szCs w:val="28"/>
        </w:rPr>
      </w:pPr>
      <w:r>
        <w:rPr>
          <w:bCs/>
          <w:sz w:val="28"/>
          <w:szCs w:val="28"/>
        </w:rPr>
        <w:t xml:space="preserve">- старший специалист </w:t>
      </w:r>
      <w:r w:rsidR="00D261A8">
        <w:rPr>
          <w:bCs/>
          <w:sz w:val="28"/>
          <w:szCs w:val="28"/>
        </w:rPr>
        <w:t>3</w:t>
      </w:r>
      <w:r>
        <w:rPr>
          <w:bCs/>
          <w:sz w:val="28"/>
          <w:szCs w:val="28"/>
        </w:rPr>
        <w:t xml:space="preserve"> разряда отдела </w:t>
      </w:r>
      <w:r w:rsidR="00D261A8">
        <w:rPr>
          <w:bCs/>
          <w:sz w:val="28"/>
          <w:szCs w:val="28"/>
        </w:rPr>
        <w:t>расходов</w:t>
      </w:r>
      <w:r>
        <w:rPr>
          <w:bCs/>
          <w:sz w:val="28"/>
          <w:szCs w:val="28"/>
        </w:rPr>
        <w:t>.</w:t>
      </w:r>
    </w:p>
    <w:p w:rsidR="00056A7F" w:rsidRPr="00E25B13" w:rsidRDefault="00056A7F" w:rsidP="00056A7F">
      <w:pPr>
        <w:ind w:firstLine="709"/>
        <w:jc w:val="both"/>
        <w:rPr>
          <w:bCs/>
          <w:sz w:val="28"/>
          <w:szCs w:val="28"/>
        </w:rPr>
      </w:pPr>
      <w:r>
        <w:rPr>
          <w:bCs/>
          <w:sz w:val="28"/>
          <w:szCs w:val="28"/>
        </w:rPr>
        <w:t>1</w:t>
      </w:r>
      <w:r w:rsidRPr="00E25B13">
        <w:rPr>
          <w:bCs/>
          <w:sz w:val="28"/>
          <w:szCs w:val="28"/>
        </w:rPr>
        <w:t xml:space="preserve">. </w:t>
      </w:r>
      <w:r>
        <w:rPr>
          <w:bCs/>
          <w:sz w:val="28"/>
          <w:szCs w:val="28"/>
        </w:rPr>
        <w:t>Профессиональное</w:t>
      </w:r>
      <w:r w:rsidRPr="00E25B13">
        <w:rPr>
          <w:bCs/>
          <w:sz w:val="28"/>
          <w:szCs w:val="28"/>
        </w:rPr>
        <w:t xml:space="preserve"> образование.</w:t>
      </w:r>
    </w:p>
    <w:p w:rsidR="00056A7F" w:rsidRPr="00E25B13" w:rsidRDefault="00056A7F" w:rsidP="00056A7F">
      <w:pPr>
        <w:ind w:firstLine="709"/>
        <w:jc w:val="both"/>
        <w:rPr>
          <w:bCs/>
          <w:sz w:val="28"/>
          <w:szCs w:val="28"/>
        </w:rPr>
      </w:pPr>
      <w:r>
        <w:rPr>
          <w:bCs/>
          <w:sz w:val="28"/>
          <w:szCs w:val="28"/>
        </w:rPr>
        <w:t>2</w:t>
      </w:r>
      <w:r w:rsidRPr="00E25B13">
        <w:rPr>
          <w:bCs/>
          <w:sz w:val="28"/>
          <w:szCs w:val="28"/>
        </w:rPr>
        <w:t>. Без предъявления требования к стажу.</w:t>
      </w:r>
    </w:p>
    <w:p w:rsidR="00056A7F" w:rsidRPr="00E25B13" w:rsidRDefault="00056A7F" w:rsidP="00056A7F">
      <w:pPr>
        <w:ind w:firstLine="709"/>
        <w:jc w:val="both"/>
        <w:rPr>
          <w:bCs/>
          <w:sz w:val="28"/>
          <w:szCs w:val="28"/>
        </w:rPr>
      </w:pPr>
      <w:r>
        <w:rPr>
          <w:bCs/>
          <w:sz w:val="28"/>
          <w:szCs w:val="28"/>
        </w:rPr>
        <w:t>3</w:t>
      </w:r>
      <w:r w:rsidRPr="00E25B13">
        <w:rPr>
          <w:bCs/>
          <w:sz w:val="28"/>
          <w:szCs w:val="28"/>
        </w:rPr>
        <w:t>. Квалификационные требования к знаниям и умениям, необходимым для исполнения должностных обязанностей, в соответствии с должностным регламент</w:t>
      </w:r>
      <w:r>
        <w:rPr>
          <w:bCs/>
          <w:sz w:val="28"/>
          <w:szCs w:val="28"/>
        </w:rPr>
        <w:t>ом</w:t>
      </w:r>
      <w:r w:rsidRPr="00E25B13">
        <w:rPr>
          <w:bCs/>
          <w:sz w:val="28"/>
          <w:szCs w:val="28"/>
        </w:rPr>
        <w:t>.</w:t>
      </w:r>
    </w:p>
    <w:p w:rsidR="00056A7F" w:rsidRPr="008C5403" w:rsidRDefault="00056A7F" w:rsidP="00056A7F">
      <w:pPr>
        <w:pStyle w:val="af"/>
        <w:widowControl w:val="0"/>
        <w:autoSpaceDE w:val="0"/>
        <w:autoSpaceDN w:val="0"/>
        <w:adjustRightInd w:val="0"/>
        <w:ind w:left="0" w:firstLine="709"/>
        <w:jc w:val="both"/>
        <w:rPr>
          <w:bCs/>
          <w:sz w:val="28"/>
          <w:szCs w:val="28"/>
        </w:rPr>
      </w:pPr>
      <w:r w:rsidRPr="008C5403">
        <w:rPr>
          <w:bCs/>
          <w:sz w:val="28"/>
          <w:szCs w:val="28"/>
        </w:rPr>
        <w:t xml:space="preserve">3.1. Должностной регламент старшего </w:t>
      </w:r>
      <w:r>
        <w:rPr>
          <w:bCs/>
          <w:sz w:val="28"/>
          <w:szCs w:val="28"/>
        </w:rPr>
        <w:t xml:space="preserve">специалиста </w:t>
      </w:r>
      <w:r w:rsidR="00D261A8">
        <w:rPr>
          <w:bCs/>
          <w:sz w:val="28"/>
          <w:szCs w:val="28"/>
        </w:rPr>
        <w:t>3</w:t>
      </w:r>
      <w:r>
        <w:rPr>
          <w:bCs/>
          <w:sz w:val="28"/>
          <w:szCs w:val="28"/>
        </w:rPr>
        <w:t xml:space="preserve"> разряда отдела </w:t>
      </w:r>
      <w:r w:rsidR="00D261A8">
        <w:rPr>
          <w:bCs/>
          <w:sz w:val="28"/>
          <w:szCs w:val="28"/>
        </w:rPr>
        <w:t>расходов</w:t>
      </w:r>
      <w:r>
        <w:rPr>
          <w:bCs/>
          <w:sz w:val="28"/>
          <w:szCs w:val="28"/>
        </w:rPr>
        <w:t>.</w:t>
      </w:r>
    </w:p>
    <w:p w:rsidR="00291BF0" w:rsidRDefault="00291BF0" w:rsidP="00D22A06">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w:t>
      </w:r>
      <w:r w:rsidR="008C7E4D" w:rsidRPr="008C7E4D">
        <w:rPr>
          <w:bCs/>
          <w:sz w:val="28"/>
          <w:szCs w:val="28"/>
        </w:rPr>
        <w:t xml:space="preserve">20 </w:t>
      </w:r>
      <w:r w:rsidR="008C7E4D">
        <w:rPr>
          <w:bCs/>
          <w:sz w:val="28"/>
          <w:szCs w:val="28"/>
        </w:rPr>
        <w:t>февраля</w:t>
      </w:r>
      <w:r w:rsidR="008C7E4D" w:rsidRPr="008C7E4D">
        <w:rPr>
          <w:bCs/>
          <w:sz w:val="28"/>
          <w:szCs w:val="28"/>
        </w:rPr>
        <w:t xml:space="preserve"> 2024</w:t>
      </w:r>
      <w:r w:rsidRPr="00F85514">
        <w:rPr>
          <w:bCs/>
          <w:sz w:val="28"/>
          <w:szCs w:val="28"/>
        </w:rPr>
        <w:t xml:space="preserve"> г. № </w:t>
      </w:r>
      <w:r w:rsidR="008C7E4D">
        <w:rPr>
          <w:bCs/>
          <w:sz w:val="28"/>
          <w:szCs w:val="28"/>
        </w:rPr>
        <w:t>44</w:t>
      </w:r>
      <w:r w:rsidRPr="00F85514">
        <w:rPr>
          <w:bCs/>
          <w:sz w:val="28"/>
          <w:szCs w:val="28"/>
        </w:rPr>
        <w:t>.</w:t>
      </w:r>
    </w:p>
    <w:p w:rsidR="00291BF0" w:rsidRPr="00F85514" w:rsidRDefault="00291BF0" w:rsidP="006406FE">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sidR="006406FE">
        <w:rPr>
          <w:bCs/>
          <w:sz w:val="28"/>
          <w:szCs w:val="28"/>
        </w:rPr>
        <w:br/>
      </w:r>
      <w:r w:rsidRPr="00F85514">
        <w:rPr>
          <w:bCs/>
          <w:sz w:val="28"/>
          <w:szCs w:val="28"/>
        </w:rP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D22A06">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D22A06">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D22A06">
      <w:pPr>
        <w:ind w:firstLine="709"/>
        <w:jc w:val="both"/>
        <w:rPr>
          <w:bCs/>
          <w:sz w:val="28"/>
          <w:szCs w:val="28"/>
        </w:rPr>
      </w:pPr>
      <w:r w:rsidRPr="00F85514">
        <w:rPr>
          <w:bCs/>
          <w:sz w:val="28"/>
          <w:szCs w:val="28"/>
        </w:rPr>
        <w:t>- при 40-часовой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F85514">
        <w:rPr>
          <w:bCs/>
          <w:sz w:val="28"/>
          <w:szCs w:val="28"/>
        </w:rPr>
        <w:t>- при 36-часовой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а) личное заявление;</w:t>
      </w:r>
    </w:p>
    <w:p w:rsidR="00A73577" w:rsidRPr="00A73577" w:rsidRDefault="00D0367A" w:rsidP="00A73577">
      <w:pPr>
        <w:autoSpaceDE w:val="0"/>
        <w:autoSpaceDN w:val="0"/>
        <w:adjustRightInd w:val="0"/>
        <w:ind w:firstLine="708"/>
        <w:jc w:val="both"/>
        <w:rPr>
          <w:sz w:val="28"/>
          <w:szCs w:val="28"/>
        </w:rPr>
      </w:pPr>
      <w:r w:rsidRPr="00A73577">
        <w:rPr>
          <w:bCs/>
          <w:sz w:val="28"/>
          <w:szCs w:val="28"/>
        </w:rPr>
        <w:t>б) </w:t>
      </w:r>
      <w:r w:rsidR="00A73577" w:rsidRPr="00A73577">
        <w:rPr>
          <w:sz w:val="28"/>
          <w:szCs w:val="28"/>
        </w:rPr>
        <w:t xml:space="preserve">заполненную и подписанную анкету по </w:t>
      </w:r>
      <w:hyperlink r:id="rId9" w:history="1">
        <w:r w:rsidR="00A73577" w:rsidRPr="00A73577">
          <w:rPr>
            <w:color w:val="0000FF"/>
            <w:sz w:val="28"/>
            <w:szCs w:val="28"/>
          </w:rPr>
          <w:t>форме</w:t>
        </w:r>
      </w:hyperlink>
      <w:r w:rsidR="00A73577" w:rsidRPr="00A73577">
        <w:rPr>
          <w:sz w:val="28"/>
          <w:szCs w:val="28"/>
        </w:rPr>
        <w:t>, утвержденной распоряжением Правительства Российской Федерации от 26 мая 2005 г. N 667-р, с фотографией;</w:t>
      </w:r>
    </w:p>
    <w:p w:rsidR="00D0367A" w:rsidRPr="00677D8B" w:rsidRDefault="00D0367A" w:rsidP="00D22A06">
      <w:pPr>
        <w:autoSpaceDE w:val="0"/>
        <w:autoSpaceDN w:val="0"/>
        <w:adjustRightInd w:val="0"/>
        <w:ind w:firstLine="709"/>
        <w:jc w:val="both"/>
        <w:rPr>
          <w:sz w:val="28"/>
          <w:szCs w:val="28"/>
        </w:rPr>
      </w:pPr>
      <w:r w:rsidRPr="00677D8B">
        <w:rPr>
          <w:bCs/>
          <w:sz w:val="28"/>
          <w:szCs w:val="28"/>
        </w:rPr>
        <w:lastRenderedPageBreak/>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22A06">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22A06">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A73577" w:rsidRDefault="00D0367A" w:rsidP="00A73577">
      <w:pPr>
        <w:autoSpaceDE w:val="0"/>
        <w:autoSpaceDN w:val="0"/>
        <w:adjustRightInd w:val="0"/>
        <w:ind w:firstLine="708"/>
        <w:jc w:val="both"/>
        <w:rPr>
          <w:sz w:val="28"/>
          <w:szCs w:val="28"/>
        </w:rPr>
      </w:pPr>
      <w:r w:rsidRPr="00677D8B">
        <w:rPr>
          <w:bCs/>
          <w:sz w:val="28"/>
          <w:szCs w:val="28"/>
        </w:rPr>
        <w:t xml:space="preserve">д) </w:t>
      </w:r>
      <w:r w:rsidR="00A73577">
        <w:rPr>
          <w:sz w:val="28"/>
          <w:szCs w:val="28"/>
        </w:rPr>
        <w:t xml:space="preserve">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0" w:history="1">
        <w:r w:rsidR="00A73577">
          <w:rPr>
            <w:color w:val="0000FF"/>
            <w:sz w:val="28"/>
            <w:szCs w:val="28"/>
          </w:rPr>
          <w:t>форма N 001-ГС/у</w:t>
        </w:r>
      </w:hyperlink>
      <w:r w:rsidR="00A73577">
        <w:rPr>
          <w:sz w:val="28"/>
          <w:szCs w:val="28"/>
        </w:rPr>
        <w:t xml:space="preserve">), форма которого утверждена приказом Министерства здравоохранения и социального развития Российской Федерации от 14 декабря </w:t>
      </w:r>
      <w:r w:rsidR="00A73577">
        <w:rPr>
          <w:sz w:val="28"/>
          <w:szCs w:val="28"/>
        </w:rPr>
        <w:br/>
        <w:t>2009 г. N</w:t>
      </w:r>
      <w:r w:rsidR="00500061">
        <w:rPr>
          <w:sz w:val="28"/>
          <w:szCs w:val="28"/>
        </w:rPr>
        <w:t>984н</w:t>
      </w:r>
      <w:r w:rsidR="00A73577">
        <w:rPr>
          <w:sz w:val="28"/>
          <w:szCs w:val="28"/>
        </w:rPr>
        <w:t>;</w:t>
      </w:r>
    </w:p>
    <w:p w:rsidR="00D0367A" w:rsidRDefault="00D0367A" w:rsidP="00D22A06">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22A06">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22A06">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D0367A" w:rsidRDefault="00D0367A" w:rsidP="00D22A06">
      <w:pPr>
        <w:autoSpaceDE w:val="0"/>
        <w:autoSpaceDN w:val="0"/>
        <w:adjustRightInd w:val="0"/>
        <w:ind w:firstLine="709"/>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D22A06">
      <w:pPr>
        <w:ind w:firstLine="709"/>
        <w:jc w:val="both"/>
        <w:rPr>
          <w:bCs/>
          <w:sz w:val="28"/>
          <w:szCs w:val="28"/>
        </w:rPr>
      </w:pPr>
      <w:r w:rsidRPr="00F85514">
        <w:rPr>
          <w:bCs/>
          <w:sz w:val="28"/>
          <w:szCs w:val="28"/>
        </w:rPr>
        <w:t>Конкурс проводится в два этапа.</w:t>
      </w:r>
    </w:p>
    <w:p w:rsidR="00291BF0" w:rsidRPr="00F85514" w:rsidRDefault="00291BF0" w:rsidP="00D22A06">
      <w:pPr>
        <w:ind w:firstLine="709"/>
        <w:jc w:val="both"/>
        <w:rPr>
          <w:bCs/>
          <w:sz w:val="28"/>
          <w:szCs w:val="28"/>
        </w:rPr>
      </w:pPr>
      <w:r w:rsidRPr="00F85514">
        <w:rPr>
          <w:bCs/>
          <w:sz w:val="28"/>
          <w:szCs w:val="28"/>
        </w:rPr>
        <w:t>На первом этапе осуществляется:</w:t>
      </w:r>
    </w:p>
    <w:p w:rsidR="00291BF0" w:rsidRPr="00F85514" w:rsidRDefault="00291BF0" w:rsidP="00D22A06">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D22A06">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D22A06">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D22A06">
      <w:pPr>
        <w:ind w:firstLine="709"/>
        <w:jc w:val="both"/>
        <w:rPr>
          <w:bCs/>
          <w:sz w:val="28"/>
          <w:szCs w:val="28"/>
        </w:rPr>
      </w:pPr>
      <w:r w:rsidRPr="00F85514">
        <w:rPr>
          <w:bCs/>
          <w:sz w:val="28"/>
          <w:szCs w:val="28"/>
        </w:rPr>
        <w:lastRenderedPageBreak/>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D22A06">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D22A06">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D22A06">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Default="00291BF0" w:rsidP="00D22A06">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D22A06">
      <w:pPr>
        <w:autoSpaceDE w:val="0"/>
        <w:autoSpaceDN w:val="0"/>
        <w:adjustRightInd w:val="0"/>
        <w:ind w:firstLine="709"/>
        <w:jc w:val="both"/>
        <w:rPr>
          <w:bCs/>
          <w:sz w:val="28"/>
          <w:szCs w:val="28"/>
        </w:rPr>
      </w:pPr>
      <w:r w:rsidRPr="000970DE">
        <w:rPr>
          <w:bCs/>
          <w:sz w:val="28"/>
          <w:szCs w:val="28"/>
        </w:rPr>
        <w:t>Тестирование считается пройденным, если кандидат</w:t>
      </w:r>
      <w:r w:rsidR="00500061">
        <w:rPr>
          <w:bCs/>
          <w:sz w:val="28"/>
          <w:szCs w:val="28"/>
        </w:rPr>
        <w:t xml:space="preserve"> да</w:t>
      </w:r>
      <w:r w:rsidR="00380099">
        <w:rPr>
          <w:bCs/>
          <w:sz w:val="28"/>
          <w:szCs w:val="28"/>
        </w:rPr>
        <w:t>л</w:t>
      </w:r>
      <w:r w:rsidR="00500061">
        <w:rPr>
          <w:bCs/>
          <w:sz w:val="28"/>
          <w:szCs w:val="28"/>
        </w:rPr>
        <w:t xml:space="preserve"> правильн</w:t>
      </w:r>
      <w:r w:rsidR="00380099">
        <w:rPr>
          <w:bCs/>
          <w:sz w:val="28"/>
          <w:szCs w:val="28"/>
        </w:rPr>
        <w:t>ых</w:t>
      </w:r>
      <w:r w:rsidR="00500061">
        <w:rPr>
          <w:bCs/>
          <w:sz w:val="28"/>
          <w:szCs w:val="28"/>
        </w:rPr>
        <w:t xml:space="preserve"> ответ</w:t>
      </w:r>
      <w:r w:rsidR="00380099">
        <w:rPr>
          <w:bCs/>
          <w:sz w:val="28"/>
          <w:szCs w:val="28"/>
        </w:rPr>
        <w:t xml:space="preserve">ов </w:t>
      </w:r>
      <w:r w:rsidR="00500061">
        <w:rPr>
          <w:bCs/>
          <w:sz w:val="28"/>
          <w:szCs w:val="28"/>
        </w:rPr>
        <w:t>на 70</w:t>
      </w:r>
      <w:r w:rsidR="00F8385D">
        <w:rPr>
          <w:bCs/>
          <w:sz w:val="28"/>
          <w:szCs w:val="28"/>
        </w:rPr>
        <w:t xml:space="preserve"> </w:t>
      </w:r>
      <w:bookmarkStart w:id="0" w:name="_GoBack"/>
      <w:bookmarkEnd w:id="0"/>
      <w:r w:rsidR="00500061">
        <w:rPr>
          <w:bCs/>
          <w:sz w:val="28"/>
          <w:szCs w:val="28"/>
        </w:rPr>
        <w:t>% вопросов</w:t>
      </w:r>
      <w:r w:rsidR="003950F9">
        <w:rPr>
          <w:bCs/>
          <w:sz w:val="28"/>
          <w:szCs w:val="28"/>
        </w:rPr>
        <w:t xml:space="preserve"> и более</w:t>
      </w:r>
      <w:r w:rsidRPr="000970DE">
        <w:rPr>
          <w:bCs/>
          <w:sz w:val="28"/>
          <w:szCs w:val="28"/>
        </w:rPr>
        <w:t xml:space="preserve">. В случае если кандидат </w:t>
      </w:r>
      <w:r w:rsidR="00F8385D">
        <w:rPr>
          <w:bCs/>
          <w:sz w:val="28"/>
          <w:szCs w:val="28"/>
        </w:rPr>
        <w:t xml:space="preserve">ответил правильно </w:t>
      </w:r>
      <w:r w:rsidRPr="000970DE">
        <w:rPr>
          <w:bCs/>
          <w:sz w:val="28"/>
          <w:szCs w:val="28"/>
        </w:rPr>
        <w:t>менее</w:t>
      </w:r>
      <w:r w:rsidR="00F8385D">
        <w:rPr>
          <w:bCs/>
          <w:sz w:val="28"/>
          <w:szCs w:val="28"/>
        </w:rPr>
        <w:t xml:space="preserve"> чем на</w:t>
      </w:r>
      <w:r w:rsidRPr="000970DE">
        <w:rPr>
          <w:bCs/>
          <w:sz w:val="28"/>
          <w:szCs w:val="28"/>
        </w:rPr>
        <w:t xml:space="preserve"> 7</w:t>
      </w:r>
      <w:r w:rsidR="00F8385D">
        <w:rPr>
          <w:bCs/>
          <w:sz w:val="28"/>
          <w:szCs w:val="28"/>
        </w:rPr>
        <w:t>0 %</w:t>
      </w:r>
      <w:r w:rsidRPr="000970DE">
        <w:rPr>
          <w:bCs/>
          <w:sz w:val="28"/>
          <w:szCs w:val="28"/>
        </w:rPr>
        <w:t xml:space="preserve"> </w:t>
      </w:r>
      <w:r w:rsidR="00F8385D">
        <w:rPr>
          <w:bCs/>
          <w:sz w:val="28"/>
          <w:szCs w:val="28"/>
        </w:rPr>
        <w:t>вопросов</w:t>
      </w:r>
      <w:r w:rsidRPr="000970DE">
        <w:rPr>
          <w:bCs/>
          <w:sz w:val="28"/>
          <w:szCs w:val="28"/>
        </w:rPr>
        <w:t>, он считается не прошедшим тестирование и к индивидуальному собеседованию не допускается.</w:t>
      </w:r>
    </w:p>
    <w:p w:rsidR="00291BF0" w:rsidRPr="00F85514" w:rsidRDefault="00291BF0" w:rsidP="00D22A06">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sidR="006406FE">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sidR="006406FE">
        <w:rPr>
          <w:bCs/>
          <w:sz w:val="28"/>
          <w:szCs w:val="28"/>
        </w:rPr>
        <w:t>»</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D22A06">
      <w:pPr>
        <w:ind w:firstLine="709"/>
        <w:jc w:val="both"/>
        <w:rPr>
          <w:bCs/>
          <w:sz w:val="28"/>
          <w:szCs w:val="28"/>
        </w:rPr>
      </w:pPr>
      <w:r w:rsidRPr="00F85514">
        <w:rPr>
          <w:bCs/>
          <w:sz w:val="28"/>
          <w:szCs w:val="28"/>
        </w:rPr>
        <w:t>2. Индивидуальное собеседование.</w:t>
      </w:r>
    </w:p>
    <w:p w:rsidR="00291BF0" w:rsidRDefault="00291BF0" w:rsidP="00D22A06">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D22A06">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D22A06">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D22A06">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D22A06">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575202">
        <w:rPr>
          <w:bCs/>
          <w:sz w:val="28"/>
          <w:szCs w:val="28"/>
        </w:rPr>
        <w:t xml:space="preserve">3 </w:t>
      </w:r>
      <w:r w:rsidR="00D261A8">
        <w:rPr>
          <w:bCs/>
          <w:sz w:val="28"/>
          <w:szCs w:val="28"/>
        </w:rPr>
        <w:t>октября</w:t>
      </w:r>
      <w:r w:rsidRPr="000A6EF9">
        <w:rPr>
          <w:bCs/>
          <w:sz w:val="28"/>
          <w:szCs w:val="28"/>
        </w:rPr>
        <w:t xml:space="preserve"> 202</w:t>
      </w:r>
      <w:r w:rsidR="00C93393">
        <w:rPr>
          <w:bCs/>
          <w:sz w:val="28"/>
          <w:szCs w:val="28"/>
        </w:rPr>
        <w:t>4</w:t>
      </w:r>
      <w:r w:rsidRPr="000A6EF9">
        <w:rPr>
          <w:bCs/>
          <w:sz w:val="28"/>
          <w:szCs w:val="28"/>
        </w:rPr>
        <w:t xml:space="preserve"> г. по </w:t>
      </w:r>
      <w:r w:rsidR="00575202">
        <w:rPr>
          <w:bCs/>
          <w:sz w:val="28"/>
          <w:szCs w:val="28"/>
        </w:rPr>
        <w:t>2</w:t>
      </w:r>
      <w:r w:rsidR="0004759C">
        <w:rPr>
          <w:bCs/>
          <w:sz w:val="28"/>
          <w:szCs w:val="28"/>
        </w:rPr>
        <w:t>3</w:t>
      </w:r>
      <w:r w:rsidR="00575202">
        <w:rPr>
          <w:bCs/>
          <w:sz w:val="28"/>
          <w:szCs w:val="28"/>
        </w:rPr>
        <w:t xml:space="preserve"> </w:t>
      </w:r>
      <w:r w:rsidR="00D261A8">
        <w:rPr>
          <w:bCs/>
          <w:sz w:val="28"/>
          <w:szCs w:val="28"/>
        </w:rPr>
        <w:t>октября</w:t>
      </w:r>
      <w:r w:rsidR="00575202">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w:t>
      </w:r>
    </w:p>
    <w:p w:rsidR="00291BF0" w:rsidRDefault="00291BF0" w:rsidP="00D22A06">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04759C">
        <w:rPr>
          <w:bCs/>
          <w:sz w:val="28"/>
          <w:szCs w:val="28"/>
        </w:rPr>
        <w:t>22</w:t>
      </w:r>
      <w:r w:rsidR="00D22A06">
        <w:rPr>
          <w:bCs/>
          <w:sz w:val="28"/>
          <w:szCs w:val="28"/>
        </w:rPr>
        <w:t xml:space="preserve"> </w:t>
      </w:r>
      <w:r w:rsidR="00D261A8">
        <w:rPr>
          <w:bCs/>
          <w:sz w:val="28"/>
          <w:szCs w:val="28"/>
        </w:rPr>
        <w:t>ноября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04759C">
        <w:rPr>
          <w:bCs/>
          <w:sz w:val="28"/>
          <w:szCs w:val="28"/>
        </w:rPr>
        <w:t>22</w:t>
      </w:r>
      <w:r w:rsidR="00575202">
        <w:rPr>
          <w:bCs/>
          <w:sz w:val="28"/>
          <w:szCs w:val="28"/>
        </w:rPr>
        <w:t xml:space="preserve"> </w:t>
      </w:r>
      <w:r w:rsidR="00D261A8">
        <w:rPr>
          <w:bCs/>
          <w:sz w:val="28"/>
          <w:szCs w:val="28"/>
        </w:rPr>
        <w:t>ноября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D22A06">
      <w:pPr>
        <w:autoSpaceDE w:val="0"/>
        <w:autoSpaceDN w:val="0"/>
        <w:adjustRightInd w:val="0"/>
        <w:ind w:firstLine="709"/>
        <w:jc w:val="both"/>
        <w:rPr>
          <w:bCs/>
          <w:sz w:val="28"/>
          <w:szCs w:val="28"/>
        </w:rPr>
      </w:pPr>
      <w:r w:rsidRPr="000A6EF9">
        <w:rPr>
          <w:bCs/>
          <w:sz w:val="28"/>
          <w:szCs w:val="28"/>
        </w:rPr>
        <w:lastRenderedPageBreak/>
        <w:t>Прием документов осуществляется по адресу:</w:t>
      </w:r>
    </w:p>
    <w:p w:rsidR="00291BF0" w:rsidRPr="00F85514" w:rsidRDefault="00291BF0" w:rsidP="00D22A06">
      <w:pPr>
        <w:ind w:firstLine="709"/>
        <w:jc w:val="both"/>
        <w:rPr>
          <w:bCs/>
          <w:sz w:val="28"/>
          <w:szCs w:val="28"/>
        </w:rPr>
      </w:pPr>
      <w:r w:rsidRPr="00F85514">
        <w:rPr>
          <w:bCs/>
          <w:sz w:val="28"/>
          <w:szCs w:val="28"/>
        </w:rPr>
        <w:t>проспект Кирова, 14/2, г</w:t>
      </w:r>
      <w:r w:rsidR="006406FE">
        <w:rPr>
          <w:bCs/>
          <w:sz w:val="28"/>
          <w:szCs w:val="28"/>
        </w:rPr>
        <w:t>ород</w:t>
      </w:r>
      <w:r w:rsidRPr="00F85514">
        <w:rPr>
          <w:bCs/>
          <w:sz w:val="28"/>
          <w:szCs w:val="28"/>
        </w:rPr>
        <w:t xml:space="preserve"> Мурманск, 183010.</w:t>
      </w:r>
    </w:p>
    <w:p w:rsidR="0092095C" w:rsidRDefault="0092095C" w:rsidP="00D22A06">
      <w:pPr>
        <w:ind w:firstLine="709"/>
        <w:jc w:val="both"/>
        <w:rPr>
          <w:bCs/>
          <w:sz w:val="28"/>
          <w:szCs w:val="28"/>
        </w:rPr>
      </w:pPr>
      <w:r w:rsidRPr="00F85514">
        <w:rPr>
          <w:bCs/>
          <w:sz w:val="28"/>
          <w:szCs w:val="28"/>
        </w:rPr>
        <w:t>Контактн</w:t>
      </w:r>
      <w:r w:rsidR="00D22A06">
        <w:rPr>
          <w:bCs/>
          <w:sz w:val="28"/>
          <w:szCs w:val="28"/>
        </w:rPr>
        <w:t>ое</w:t>
      </w:r>
      <w:r w:rsidRPr="00F85514">
        <w:rPr>
          <w:bCs/>
          <w:sz w:val="28"/>
          <w:szCs w:val="28"/>
        </w:rPr>
        <w:t xml:space="preserve"> лиц</w:t>
      </w:r>
      <w:r w:rsidR="00D22A06">
        <w:rPr>
          <w:bCs/>
          <w:sz w:val="28"/>
          <w:szCs w:val="28"/>
        </w:rPr>
        <w:t>о</w:t>
      </w:r>
      <w:r w:rsidRPr="00F85514">
        <w:rPr>
          <w:bCs/>
          <w:sz w:val="28"/>
          <w:szCs w:val="28"/>
        </w:rPr>
        <w:t xml:space="preserve">: </w:t>
      </w:r>
      <w:r w:rsidR="00D261A8">
        <w:rPr>
          <w:bCs/>
          <w:sz w:val="28"/>
          <w:szCs w:val="28"/>
        </w:rPr>
        <w:t>Уткина Наталья Георгиевна</w:t>
      </w:r>
      <w:r w:rsidRPr="00F85514">
        <w:rPr>
          <w:bCs/>
          <w:sz w:val="28"/>
          <w:szCs w:val="28"/>
        </w:rPr>
        <w:t xml:space="preserve"> – главный специалист–эксперт отдела государственной гражданской службы и кадров Упр</w:t>
      </w:r>
      <w:r w:rsidR="0004759C">
        <w:rPr>
          <w:bCs/>
          <w:sz w:val="28"/>
          <w:szCs w:val="28"/>
        </w:rPr>
        <w:t xml:space="preserve">авления, </w:t>
      </w:r>
      <w:r w:rsidR="0004759C">
        <w:rPr>
          <w:bCs/>
          <w:sz w:val="28"/>
          <w:szCs w:val="28"/>
        </w:rPr>
        <w:br/>
        <w:t>тел. (815-2) 28-06-6</w:t>
      </w:r>
      <w:r w:rsidR="00D261A8">
        <w:rPr>
          <w:bCs/>
          <w:sz w:val="28"/>
          <w:szCs w:val="28"/>
        </w:rPr>
        <w:t>5</w:t>
      </w:r>
      <w:r w:rsidR="0004759C">
        <w:rPr>
          <w:bCs/>
          <w:sz w:val="28"/>
          <w:szCs w:val="28"/>
        </w:rPr>
        <w:t>.</w:t>
      </w:r>
    </w:p>
    <w:p w:rsidR="00291BF0" w:rsidRPr="00F85514" w:rsidRDefault="00291BF0" w:rsidP="00D22A06">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sectPr w:rsidR="00291BF0" w:rsidRPr="00F85514" w:rsidSect="00460244">
      <w:headerReference w:type="even" r:id="rId11"/>
      <w:headerReference w:type="default" r:id="rId12"/>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Lucida Console"/>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 ??"/>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8C6" w:rsidRDefault="00D348C6">
    <w:pPr>
      <w:pStyle w:val="a6"/>
      <w:jc w:val="center"/>
    </w:pPr>
    <w:r>
      <w:fldChar w:fldCharType="begin"/>
    </w:r>
    <w:r>
      <w:instrText>PAGE   \* MERGEFORMAT</w:instrText>
    </w:r>
    <w:r>
      <w:fldChar w:fldCharType="separate"/>
    </w:r>
    <w:r w:rsidR="00F8385D" w:rsidRPr="00F8385D">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63B30809"/>
    <w:multiLevelType w:val="singleLevel"/>
    <w:tmpl w:val="BD8892A4"/>
    <w:lvl w:ilvl="0">
      <w:start w:val="1"/>
      <w:numFmt w:val="decimal"/>
      <w:lvlText w:val="%1."/>
      <w:lvlJc w:val="left"/>
    </w:lvl>
  </w:abstractNum>
  <w:abstractNum w:abstractNumId="14">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4759C"/>
    <w:rsid w:val="00051A57"/>
    <w:rsid w:val="00056A7F"/>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2744"/>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099"/>
    <w:rsid w:val="00380F6A"/>
    <w:rsid w:val="00382821"/>
    <w:rsid w:val="003842BE"/>
    <w:rsid w:val="00385471"/>
    <w:rsid w:val="003858A5"/>
    <w:rsid w:val="00385A73"/>
    <w:rsid w:val="0038625A"/>
    <w:rsid w:val="0038746E"/>
    <w:rsid w:val="00387531"/>
    <w:rsid w:val="00387561"/>
    <w:rsid w:val="00393336"/>
    <w:rsid w:val="00394377"/>
    <w:rsid w:val="003950F9"/>
    <w:rsid w:val="003A07FB"/>
    <w:rsid w:val="003A2D29"/>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0061"/>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2114"/>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06E6"/>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6FB"/>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C7E4D"/>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0576"/>
    <w:rsid w:val="00A42784"/>
    <w:rsid w:val="00A43A4E"/>
    <w:rsid w:val="00A452F4"/>
    <w:rsid w:val="00A478B3"/>
    <w:rsid w:val="00A51978"/>
    <w:rsid w:val="00A5269C"/>
    <w:rsid w:val="00A6289E"/>
    <w:rsid w:val="00A668C0"/>
    <w:rsid w:val="00A724ED"/>
    <w:rsid w:val="00A73577"/>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1A8"/>
    <w:rsid w:val="00D26C75"/>
    <w:rsid w:val="00D273B5"/>
    <w:rsid w:val="00D305D9"/>
    <w:rsid w:val="00D331C1"/>
    <w:rsid w:val="00D348C6"/>
    <w:rsid w:val="00D3497A"/>
    <w:rsid w:val="00D37A19"/>
    <w:rsid w:val="00D40B6C"/>
    <w:rsid w:val="00D44326"/>
    <w:rsid w:val="00D453F5"/>
    <w:rsid w:val="00D53004"/>
    <w:rsid w:val="00D55B37"/>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18FF"/>
    <w:rsid w:val="00EC54ED"/>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385D"/>
    <w:rsid w:val="00F848C8"/>
    <w:rsid w:val="00F85514"/>
    <w:rsid w:val="00F907A0"/>
    <w:rsid w:val="00F963A2"/>
    <w:rsid w:val="00F96429"/>
    <w:rsid w:val="00F96531"/>
    <w:rsid w:val="00FA001D"/>
    <w:rsid w:val="00FA3320"/>
    <w:rsid w:val="00FA4634"/>
    <w:rsid w:val="00FA569E"/>
    <w:rsid w:val="00FA59D6"/>
    <w:rsid w:val="00FB54E5"/>
    <w:rsid w:val="00FC0845"/>
    <w:rsid w:val="00FC1FC4"/>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LAW&amp;n=96619&amp;dst=100279" TargetMode="External"/><Relationship Id="rId4" Type="http://schemas.microsoft.com/office/2007/relationships/stylesWithEffects" Target="stylesWithEffects.xml"/><Relationship Id="rId9" Type="http://schemas.openxmlformats.org/officeDocument/2006/relationships/hyperlink" Target="https://login.consultant.ru/link/?req=doc&amp;base=LAW&amp;n=415655&amp;dst=10004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7D10B-E3DC-4793-A123-EDC75F638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1335</Words>
  <Characters>9909</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11222</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Соловьёв Михаил Анатольевич</cp:lastModifiedBy>
  <cp:revision>15</cp:revision>
  <cp:lastPrinted>2024-10-02T12:00:00Z</cp:lastPrinted>
  <dcterms:created xsi:type="dcterms:W3CDTF">2024-08-29T09:00:00Z</dcterms:created>
  <dcterms:modified xsi:type="dcterms:W3CDTF">2024-10-02T12:58:00Z</dcterms:modified>
</cp:coreProperties>
</file>